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Άδωνις Γεωργιάδης</w:t>
      </w:r>
      <w:r w:rsidDel="00000000" w:rsidR="00000000" w:rsidRPr="00000000">
        <w:rPr>
          <w:rtl w:val="0"/>
        </w:rPr>
        <w:t xml:space="preserve">, Υπουργός Εργασίας και Κοινωνικής Ασφάλισης της Ελλάδας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Βέρρα Μαρμαλίδου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Πρόεδρος του ΔΣ του </w:t>
      </w:r>
      <w:r w:rsidDel="00000000" w:rsidR="00000000" w:rsidRPr="00000000">
        <w:rPr>
          <w:highlight w:val="white"/>
          <w:rtl w:val="0"/>
        </w:rPr>
        <w:t xml:space="preserve">Ινστιτούτου Εσωτερικών Ελεγκτών Ελλάδας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Κωνσταντίνος Κόλλιας</w:t>
      </w:r>
      <w:r w:rsidDel="00000000" w:rsidR="00000000" w:rsidRPr="00000000">
        <w:rPr>
          <w:rtl w:val="0"/>
        </w:rPr>
        <w:t xml:space="preserve">, Πρόεδρος του Οικονομικού Επιμελητηρίου Ελλάδος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Γιάννης Σελίμης</w:t>
      </w:r>
      <w:r w:rsidDel="00000000" w:rsidR="00000000" w:rsidRPr="00000000">
        <w:rPr>
          <w:rtl w:val="0"/>
        </w:rPr>
        <w:t xml:space="preserve">, Γενικός Γραμματέας του Ινστιτούτου Εσωτερικών Ελεγκτών Ελλάδας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Από αριστερά: </w:t>
      </w:r>
      <w:r w:rsidDel="00000000" w:rsidR="00000000" w:rsidRPr="00000000">
        <w:rPr>
          <w:b w:val="1"/>
          <w:rtl w:val="0"/>
        </w:rPr>
        <w:t xml:space="preserve">Κωνσταντίνος Κόλλιας</w:t>
      </w:r>
      <w:r w:rsidDel="00000000" w:rsidR="00000000" w:rsidRPr="00000000">
        <w:rPr>
          <w:rtl w:val="0"/>
        </w:rPr>
        <w:t xml:space="preserve">, Πρόεδρος του Οικονομικού Επιμελητηρίου Ελλάδος - </w:t>
      </w:r>
      <w:r w:rsidDel="00000000" w:rsidR="00000000" w:rsidRPr="00000000">
        <w:rPr>
          <w:b w:val="1"/>
          <w:rtl w:val="0"/>
        </w:rPr>
        <w:t xml:space="preserve">Άδωνις Γεωργιάδης</w:t>
      </w:r>
      <w:r w:rsidDel="00000000" w:rsidR="00000000" w:rsidRPr="00000000">
        <w:rPr>
          <w:rtl w:val="0"/>
        </w:rPr>
        <w:t xml:space="preserve">, Υπουργός Εργασίας και Κοινωνικής Ασφάλισης της Ελλάδας και </w:t>
      </w:r>
      <w:r w:rsidDel="00000000" w:rsidR="00000000" w:rsidRPr="00000000">
        <w:rPr>
          <w:b w:val="1"/>
          <w:rtl w:val="0"/>
        </w:rPr>
        <w:t xml:space="preserve">Βέρρα Μαρμαλίδου</w:t>
      </w:r>
      <w:r w:rsidDel="00000000" w:rsidR="00000000" w:rsidRPr="00000000">
        <w:rPr>
          <w:rtl w:val="0"/>
        </w:rPr>
        <w:t xml:space="preserve">, Πρόεδρος του </w:t>
      </w:r>
      <w:r w:rsidDel="00000000" w:rsidR="00000000" w:rsidRPr="00000000">
        <w:rPr>
          <w:highlight w:val="white"/>
          <w:rtl w:val="0"/>
        </w:rPr>
        <w:t xml:space="preserve">Ινστιτούτου Εσωτερικών Ελεγκτών Ελλάδας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